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3AF1" w14:textId="0FC56391" w:rsidR="008D458B" w:rsidRPr="0073599D" w:rsidRDefault="008D458B">
      <w:pPr>
        <w:rPr>
          <w:rFonts w:ascii="Arial" w:hAnsi="Arial" w:cs="Arial"/>
          <w:sz w:val="28"/>
          <w:szCs w:val="28"/>
        </w:rPr>
      </w:pPr>
      <w:r w:rsidRPr="0073599D">
        <w:rPr>
          <w:rFonts w:ascii="Arial" w:hAnsi="Arial" w:cs="Arial"/>
          <w:b/>
          <w:bCs/>
          <w:sz w:val="28"/>
          <w:szCs w:val="28"/>
        </w:rPr>
        <w:t>JOSHUA PART FOUR</w:t>
      </w:r>
      <w:r w:rsidR="0073599D" w:rsidRPr="0073599D">
        <w:rPr>
          <w:rFonts w:ascii="Arial" w:hAnsi="Arial" w:cs="Arial"/>
          <w:b/>
          <w:bCs/>
          <w:sz w:val="28"/>
          <w:szCs w:val="28"/>
        </w:rPr>
        <w:t xml:space="preserve"> - </w:t>
      </w:r>
      <w:r w:rsidR="0051104D" w:rsidRPr="0073599D">
        <w:rPr>
          <w:rFonts w:ascii="Arial" w:hAnsi="Arial" w:cs="Arial"/>
          <w:sz w:val="28"/>
          <w:szCs w:val="28"/>
        </w:rPr>
        <w:t>Take Another Lap</w:t>
      </w:r>
    </w:p>
    <w:p w14:paraId="79076C05" w14:textId="2CC7F1C1" w:rsidR="00BC6E06" w:rsidRPr="0073599D" w:rsidRDefault="00BC6E06">
      <w:pPr>
        <w:rPr>
          <w:rFonts w:ascii="Arial" w:hAnsi="Arial" w:cs="Arial"/>
        </w:rPr>
      </w:pPr>
    </w:p>
    <w:p w14:paraId="2DF9C731" w14:textId="23E5A688" w:rsidR="00BC6E06" w:rsidRPr="0073599D" w:rsidRDefault="00BC6E06" w:rsidP="0073599D">
      <w:pPr>
        <w:jc w:val="both"/>
        <w:rPr>
          <w:rFonts w:ascii="Arial" w:hAnsi="Arial" w:cs="Arial"/>
        </w:rPr>
      </w:pPr>
      <w:r w:rsidRPr="0073599D">
        <w:rPr>
          <w:rFonts w:ascii="Arial" w:hAnsi="Arial" w:cs="Arial"/>
          <w:b/>
          <w:bCs/>
        </w:rPr>
        <w:t>Hebrews 12:1-2</w:t>
      </w:r>
      <w:r w:rsidRPr="0073599D">
        <w:rPr>
          <w:rFonts w:ascii="Arial" w:hAnsi="Arial" w:cs="Arial"/>
        </w:rPr>
        <w:t xml:space="preserve"> says, “</w:t>
      </w:r>
      <w:r w:rsidRPr="0073599D">
        <w:rPr>
          <w:rFonts w:ascii="Arial" w:hAnsi="Arial" w:cs="Arial"/>
          <w:b/>
          <w:bCs/>
        </w:rPr>
        <w:t>12 </w:t>
      </w:r>
      <w:r w:rsidRPr="0073599D">
        <w:rPr>
          <w:rFonts w:ascii="Arial" w:hAnsi="Arial" w:cs="Arial"/>
          <w:b/>
          <w:bCs/>
          <w:vertAlign w:val="superscript"/>
        </w:rPr>
        <w:t>1</w:t>
      </w:r>
      <w:r w:rsidRPr="0073599D">
        <w:rPr>
          <w:rFonts w:ascii="Arial" w:hAnsi="Arial" w:cs="Arial"/>
          <w:b/>
          <w:bCs/>
        </w:rPr>
        <w:t xml:space="preserve"> </w:t>
      </w:r>
      <w:r w:rsidRPr="0073599D">
        <w:rPr>
          <w:rFonts w:ascii="Arial" w:hAnsi="Arial" w:cs="Arial"/>
        </w:rPr>
        <w:t>Therefore, since we are surrounded by such a huge crowd of witnesses to the life of faith, let us strip off every weight that slows us down, especially the sin that so easily trips us up. And let us run with endurance the race God has set before us.</w:t>
      </w:r>
      <w:r w:rsidRPr="0073599D">
        <w:rPr>
          <w:rFonts w:ascii="Arial" w:hAnsi="Arial" w:cs="Arial"/>
          <w:shd w:val="clear" w:color="auto" w:fill="FFFFFF"/>
        </w:rPr>
        <w:t> </w:t>
      </w:r>
      <w:r w:rsidRPr="0073599D">
        <w:rPr>
          <w:rFonts w:ascii="Arial" w:hAnsi="Arial" w:cs="Arial"/>
          <w:b/>
          <w:bCs/>
          <w:vertAlign w:val="superscript"/>
        </w:rPr>
        <w:t>2 </w:t>
      </w:r>
      <w:r w:rsidRPr="0073599D">
        <w:rPr>
          <w:rFonts w:ascii="Arial" w:hAnsi="Arial" w:cs="Arial"/>
        </w:rPr>
        <w:t>We do this by keeping our eyes on Jesus, the champion who initiates and perfects our faith.</w:t>
      </w:r>
    </w:p>
    <w:p w14:paraId="0D924F5C" w14:textId="625B7DE9" w:rsidR="00BC6E06" w:rsidRPr="0073599D" w:rsidRDefault="00BC6E06">
      <w:pPr>
        <w:rPr>
          <w:rFonts w:ascii="Arial" w:hAnsi="Arial" w:cs="Arial"/>
        </w:rPr>
      </w:pPr>
    </w:p>
    <w:p w14:paraId="03A7E404" w14:textId="3C327085" w:rsidR="00300A05" w:rsidRPr="0073599D" w:rsidRDefault="00300A05">
      <w:pPr>
        <w:rPr>
          <w:rFonts w:ascii="Arial" w:hAnsi="Arial" w:cs="Arial"/>
          <w:b/>
          <w:bCs/>
        </w:rPr>
      </w:pPr>
      <w:r w:rsidRPr="0073599D">
        <w:rPr>
          <w:rFonts w:ascii="Arial" w:hAnsi="Arial" w:cs="Arial"/>
          <w:b/>
          <w:bCs/>
        </w:rPr>
        <w:t xml:space="preserve">It takes more faith to stick to something and stay with something than </w:t>
      </w:r>
      <w:r w:rsidR="00E50002" w:rsidRPr="0073599D">
        <w:rPr>
          <w:rFonts w:ascii="Arial" w:hAnsi="Arial" w:cs="Arial"/>
          <w:b/>
          <w:bCs/>
        </w:rPr>
        <w:t>start</w:t>
      </w:r>
      <w:r w:rsidRPr="0073599D">
        <w:rPr>
          <w:rFonts w:ascii="Arial" w:hAnsi="Arial" w:cs="Arial"/>
          <w:b/>
          <w:bCs/>
        </w:rPr>
        <w:t xml:space="preserve"> something or </w:t>
      </w:r>
      <w:r w:rsidR="00E50002" w:rsidRPr="0073599D">
        <w:rPr>
          <w:rFonts w:ascii="Arial" w:hAnsi="Arial" w:cs="Arial"/>
          <w:b/>
          <w:bCs/>
        </w:rPr>
        <w:t>quit</w:t>
      </w:r>
      <w:r w:rsidRPr="0073599D">
        <w:rPr>
          <w:rFonts w:ascii="Arial" w:hAnsi="Arial" w:cs="Arial"/>
          <w:b/>
          <w:bCs/>
        </w:rPr>
        <w:t xml:space="preserve"> something.</w:t>
      </w:r>
    </w:p>
    <w:p w14:paraId="56B25949" w14:textId="77777777" w:rsidR="00300A05" w:rsidRPr="0073599D" w:rsidRDefault="00300A05">
      <w:pPr>
        <w:rPr>
          <w:rFonts w:ascii="Arial" w:hAnsi="Arial" w:cs="Arial"/>
          <w:b/>
          <w:bCs/>
        </w:rPr>
      </w:pPr>
    </w:p>
    <w:p w14:paraId="39549B4D" w14:textId="4399FB42" w:rsidR="00A75A1B" w:rsidRPr="0073599D" w:rsidRDefault="00A75A1B" w:rsidP="00A75A1B">
      <w:pPr>
        <w:rPr>
          <w:rFonts w:ascii="Arial" w:hAnsi="Arial" w:cs="Arial"/>
          <w:color w:val="000000"/>
        </w:rPr>
      </w:pPr>
      <w:r w:rsidRPr="0073599D">
        <w:rPr>
          <w:rFonts w:ascii="Arial" w:hAnsi="Arial" w:cs="Arial"/>
          <w:b/>
          <w:bCs/>
        </w:rPr>
        <w:t>Joshua 6</w:t>
      </w:r>
      <w:r w:rsidRPr="0073599D">
        <w:rPr>
          <w:rFonts w:ascii="Arial" w:hAnsi="Arial" w:cs="Arial"/>
        </w:rPr>
        <w:t>, “</w:t>
      </w:r>
      <w:r w:rsidR="00EC7049" w:rsidRPr="0073599D">
        <w:rPr>
          <w:rFonts w:ascii="Arial" w:hAnsi="Arial" w:cs="Arial"/>
        </w:rPr>
        <w:t xml:space="preserve">1 </w:t>
      </w:r>
      <w:r w:rsidRPr="0073599D">
        <w:rPr>
          <w:rFonts w:ascii="Arial" w:hAnsi="Arial" w:cs="Arial"/>
          <w:color w:val="000000"/>
        </w:rPr>
        <w:t xml:space="preserve">Now the gates of Jericho were securely barred because of the Israelites. No one went out and no one came in.  </w:t>
      </w:r>
      <w:r w:rsidRPr="0073599D">
        <w:rPr>
          <w:rFonts w:ascii="Arial" w:hAnsi="Arial" w:cs="Arial"/>
        </w:rPr>
        <w:t>2 Then the Lord said to Joshua, “See, I have delivered Jericho into your hands, along with its king and its fighting men. </w:t>
      </w:r>
    </w:p>
    <w:p w14:paraId="3AF5C63A" w14:textId="77777777" w:rsidR="00EC7049" w:rsidRPr="0073599D" w:rsidRDefault="00EC7049" w:rsidP="00A75A1B">
      <w:pPr>
        <w:rPr>
          <w:rFonts w:ascii="Arial" w:eastAsia="Times New Roman" w:hAnsi="Arial" w:cs="Arial"/>
        </w:rPr>
      </w:pPr>
    </w:p>
    <w:p w14:paraId="7AEA74B6" w14:textId="09DF8635" w:rsidR="0073599D" w:rsidRPr="0073599D" w:rsidRDefault="0073599D" w:rsidP="00A75A1B">
      <w:pPr>
        <w:rPr>
          <w:rFonts w:ascii="Arial" w:eastAsia="Times New Roman" w:hAnsi="Arial" w:cs="Arial"/>
        </w:rPr>
      </w:pPr>
      <w:r w:rsidRPr="0073599D">
        <w:rPr>
          <w:rFonts w:ascii="Arial" w:eastAsia="Times New Roman" w:hAnsi="Arial" w:cs="Arial"/>
          <w:b/>
          <w:bCs/>
        </w:rPr>
        <w:t xml:space="preserve">Joshua </w:t>
      </w:r>
      <w:r w:rsidR="0006697F" w:rsidRPr="0073599D">
        <w:rPr>
          <w:rFonts w:ascii="Arial" w:eastAsia="Times New Roman" w:hAnsi="Arial" w:cs="Arial"/>
          <w:b/>
          <w:bCs/>
        </w:rPr>
        <w:t>verse 2</w:t>
      </w:r>
      <w:r w:rsidR="0006697F" w:rsidRPr="0073599D">
        <w:rPr>
          <w:rFonts w:ascii="Arial" w:eastAsia="Times New Roman" w:hAnsi="Arial" w:cs="Arial"/>
        </w:rPr>
        <w:t xml:space="preserve">, “See, I have delivered Jericho into your hands, along with its king and its fighting men.”  </w:t>
      </w:r>
    </w:p>
    <w:p w14:paraId="1864A2B6" w14:textId="77777777" w:rsidR="0073599D" w:rsidRPr="0073599D" w:rsidRDefault="0073599D" w:rsidP="00A75A1B">
      <w:pPr>
        <w:rPr>
          <w:rFonts w:ascii="Arial" w:eastAsia="Times New Roman" w:hAnsi="Arial" w:cs="Arial"/>
        </w:rPr>
      </w:pPr>
    </w:p>
    <w:p w14:paraId="3D1637AA" w14:textId="3D8949F2" w:rsidR="00C9295C" w:rsidRPr="0073599D" w:rsidRDefault="0006697F" w:rsidP="00A75A1B">
      <w:pPr>
        <w:rPr>
          <w:rFonts w:ascii="Arial" w:hAnsi="Arial" w:cs="Arial"/>
          <w:color w:val="000000"/>
        </w:rPr>
      </w:pPr>
      <w:r w:rsidRPr="0073599D">
        <w:rPr>
          <w:rFonts w:ascii="Arial" w:hAnsi="Arial" w:cs="Arial"/>
        </w:rPr>
        <w:t xml:space="preserve">1 </w:t>
      </w:r>
      <w:r w:rsidRPr="0073599D">
        <w:rPr>
          <w:rFonts w:ascii="Arial" w:hAnsi="Arial" w:cs="Arial"/>
          <w:color w:val="000000"/>
        </w:rPr>
        <w:t xml:space="preserve">Now the gates of Jericho were securely barred because of the Israelites. No one went out and no one came in. </w:t>
      </w:r>
    </w:p>
    <w:p w14:paraId="0FCFA55A" w14:textId="77777777" w:rsidR="00C9295C" w:rsidRPr="0073599D" w:rsidRDefault="00C9295C" w:rsidP="00A75A1B">
      <w:pPr>
        <w:rPr>
          <w:rFonts w:ascii="Arial" w:hAnsi="Arial" w:cs="Arial"/>
          <w:color w:val="000000"/>
        </w:rPr>
      </w:pPr>
    </w:p>
    <w:p w14:paraId="7EC79821" w14:textId="3B5A3B95" w:rsidR="0073599D" w:rsidRPr="0073599D" w:rsidRDefault="0006697F" w:rsidP="00A75A1B">
      <w:pPr>
        <w:rPr>
          <w:rFonts w:ascii="Arial" w:hAnsi="Arial" w:cs="Arial"/>
          <w:color w:val="000000"/>
        </w:rPr>
      </w:pPr>
      <w:r w:rsidRPr="0073599D">
        <w:rPr>
          <w:rFonts w:ascii="Arial" w:hAnsi="Arial" w:cs="Arial"/>
          <w:color w:val="000000"/>
        </w:rPr>
        <w:t xml:space="preserve">What do you do when what you see is different than what God said? </w:t>
      </w:r>
    </w:p>
    <w:p w14:paraId="682E6EA6" w14:textId="77777777" w:rsidR="0073599D" w:rsidRPr="0073599D" w:rsidRDefault="0073599D" w:rsidP="00A75A1B">
      <w:pPr>
        <w:rPr>
          <w:rFonts w:ascii="Arial" w:hAnsi="Arial" w:cs="Arial"/>
          <w:color w:val="000000"/>
        </w:rPr>
      </w:pPr>
    </w:p>
    <w:p w14:paraId="29CF15DE" w14:textId="4A242864" w:rsidR="0006697F" w:rsidRPr="0073599D" w:rsidRDefault="00B4595E" w:rsidP="00A75A1B">
      <w:pPr>
        <w:rPr>
          <w:rFonts w:ascii="Arial" w:hAnsi="Arial" w:cs="Arial"/>
          <w:color w:val="000000"/>
        </w:rPr>
      </w:pPr>
      <w:r w:rsidRPr="0073599D">
        <w:rPr>
          <w:rFonts w:ascii="Arial" w:hAnsi="Arial" w:cs="Arial"/>
          <w:b/>
          <w:bCs/>
          <w:color w:val="000000"/>
        </w:rPr>
        <w:t xml:space="preserve">Many people come short of </w:t>
      </w:r>
      <w:r w:rsidR="00C9295C" w:rsidRPr="0073599D">
        <w:rPr>
          <w:rFonts w:ascii="Arial" w:hAnsi="Arial" w:cs="Arial"/>
          <w:b/>
          <w:bCs/>
          <w:color w:val="000000"/>
        </w:rPr>
        <w:t>possessing the</w:t>
      </w:r>
      <w:r w:rsidRPr="0073599D">
        <w:rPr>
          <w:rFonts w:ascii="Arial" w:hAnsi="Arial" w:cs="Arial"/>
          <w:b/>
          <w:bCs/>
          <w:color w:val="000000"/>
        </w:rPr>
        <w:t xml:space="preserve"> promise because of what they see</w:t>
      </w:r>
      <w:r w:rsidRPr="0073599D">
        <w:rPr>
          <w:rFonts w:ascii="Arial" w:hAnsi="Arial" w:cs="Arial"/>
          <w:color w:val="000000"/>
        </w:rPr>
        <w:t xml:space="preserve">.  </w:t>
      </w:r>
    </w:p>
    <w:p w14:paraId="349E61C3" w14:textId="3B193767" w:rsidR="00B4595E" w:rsidRPr="0073599D" w:rsidRDefault="00B4595E" w:rsidP="00A75A1B">
      <w:pPr>
        <w:rPr>
          <w:rFonts w:ascii="Arial" w:hAnsi="Arial" w:cs="Arial"/>
          <w:color w:val="000000"/>
        </w:rPr>
      </w:pPr>
    </w:p>
    <w:p w14:paraId="26EC9334" w14:textId="2CFBDCC1" w:rsidR="0073599D" w:rsidRPr="0073599D" w:rsidRDefault="00B4595E" w:rsidP="0073599D">
      <w:pPr>
        <w:rPr>
          <w:rFonts w:ascii="Arial" w:hAnsi="Arial" w:cs="Arial"/>
          <w:b/>
          <w:bCs/>
          <w:color w:val="000000"/>
        </w:rPr>
      </w:pPr>
      <w:r w:rsidRPr="0073599D">
        <w:rPr>
          <w:rFonts w:ascii="Arial" w:hAnsi="Arial" w:cs="Arial"/>
          <w:b/>
          <w:bCs/>
          <w:color w:val="000000"/>
        </w:rPr>
        <w:t>It’s not what you see, it’s what God says.</w:t>
      </w:r>
    </w:p>
    <w:p w14:paraId="5F6F894B" w14:textId="54F2D8DD" w:rsidR="00B4595E" w:rsidRPr="0073599D" w:rsidRDefault="00B4595E" w:rsidP="00A75A1B">
      <w:pPr>
        <w:rPr>
          <w:rFonts w:ascii="Arial" w:eastAsia="Times New Roman" w:hAnsi="Arial" w:cs="Arial"/>
        </w:rPr>
      </w:pPr>
    </w:p>
    <w:p w14:paraId="7195CED9" w14:textId="09F682B0" w:rsidR="00B4595E" w:rsidRPr="0073599D" w:rsidRDefault="00C9295C" w:rsidP="00B4595E">
      <w:pPr>
        <w:rPr>
          <w:rFonts w:ascii="Arial" w:hAnsi="Arial" w:cs="Arial"/>
          <w:color w:val="000000"/>
        </w:rPr>
      </w:pPr>
      <w:r w:rsidRPr="0073599D">
        <w:rPr>
          <w:rFonts w:ascii="Arial" w:hAnsi="Arial" w:cs="Arial"/>
          <w:b/>
          <w:bCs/>
        </w:rPr>
        <w:t>Joshua 6:</w:t>
      </w:r>
      <w:r w:rsidR="00B4595E" w:rsidRPr="0073599D">
        <w:rPr>
          <w:rFonts w:ascii="Arial" w:hAnsi="Arial" w:cs="Arial"/>
          <w:b/>
          <w:bCs/>
        </w:rPr>
        <w:t>3</w:t>
      </w:r>
      <w:r w:rsidR="00B4595E" w:rsidRPr="0073599D">
        <w:rPr>
          <w:rFonts w:ascii="Arial" w:hAnsi="Arial" w:cs="Arial"/>
        </w:rPr>
        <w:t> </w:t>
      </w:r>
      <w:r w:rsidRPr="0073599D">
        <w:rPr>
          <w:rFonts w:ascii="Arial" w:hAnsi="Arial" w:cs="Arial"/>
        </w:rPr>
        <w:t>“</w:t>
      </w:r>
      <w:r w:rsidR="00B4595E" w:rsidRPr="0073599D">
        <w:rPr>
          <w:rFonts w:ascii="Arial" w:hAnsi="Arial" w:cs="Arial"/>
        </w:rPr>
        <w:t>March around the city once with all the armed men. Do this for six days. 4 Have seven priests carry trumpets of rams’ horns in front of the ark. On the seventh day, march around the city seven times, with the priests blowing the trumpets. 5 When you hear them sound a long blast on the trumpets, have the whole army give a loud shout; then the wall of the city will collapse and the army will go up, everyone straight in.”</w:t>
      </w:r>
    </w:p>
    <w:p w14:paraId="03766F3B" w14:textId="77777777" w:rsidR="00B4595E" w:rsidRPr="0073599D" w:rsidRDefault="00B4595E" w:rsidP="00A75A1B">
      <w:pPr>
        <w:rPr>
          <w:rFonts w:ascii="Arial" w:eastAsia="Times New Roman" w:hAnsi="Arial" w:cs="Arial"/>
        </w:rPr>
      </w:pPr>
    </w:p>
    <w:p w14:paraId="536D24C1" w14:textId="55509AB9" w:rsidR="00B4595E" w:rsidRPr="0073599D" w:rsidRDefault="00B4595E" w:rsidP="00A75A1B">
      <w:pPr>
        <w:rPr>
          <w:rFonts w:ascii="Arial" w:eastAsia="Times New Roman" w:hAnsi="Arial" w:cs="Arial"/>
          <w:color w:val="000000" w:themeColor="text1"/>
        </w:rPr>
      </w:pPr>
      <w:r w:rsidRPr="0073599D">
        <w:rPr>
          <w:rFonts w:ascii="Arial" w:eastAsia="Times New Roman" w:hAnsi="Arial" w:cs="Arial"/>
          <w:color w:val="000000" w:themeColor="text1"/>
        </w:rPr>
        <w:t xml:space="preserve">It’s not what you </w:t>
      </w:r>
      <w:r w:rsidR="00C9295C" w:rsidRPr="0073599D">
        <w:rPr>
          <w:rFonts w:ascii="Arial" w:eastAsia="Times New Roman" w:hAnsi="Arial" w:cs="Arial"/>
          <w:color w:val="000000" w:themeColor="text1"/>
        </w:rPr>
        <w:t xml:space="preserve">see, it’s what God says.  </w:t>
      </w:r>
    </w:p>
    <w:p w14:paraId="6A0EF5DC" w14:textId="5AFAE917" w:rsidR="004E61D2" w:rsidRPr="0073599D" w:rsidRDefault="004E61D2" w:rsidP="00A75A1B">
      <w:pPr>
        <w:rPr>
          <w:rFonts w:ascii="Arial" w:eastAsia="Times New Roman" w:hAnsi="Arial" w:cs="Arial"/>
          <w:b/>
          <w:bCs/>
        </w:rPr>
      </w:pPr>
    </w:p>
    <w:p w14:paraId="3F59F05E" w14:textId="57C2DEE6" w:rsidR="0073599D" w:rsidRPr="0073599D" w:rsidRDefault="00046C0D" w:rsidP="0073599D">
      <w:pPr>
        <w:rPr>
          <w:rFonts w:ascii="Arial" w:eastAsia="Times New Roman" w:hAnsi="Arial" w:cs="Arial"/>
          <w:b/>
          <w:bCs/>
        </w:rPr>
      </w:pPr>
      <w:r w:rsidRPr="0073599D">
        <w:rPr>
          <w:rFonts w:ascii="Arial" w:eastAsia="Times New Roman" w:hAnsi="Arial" w:cs="Arial"/>
          <w:b/>
          <w:bCs/>
        </w:rPr>
        <w:t xml:space="preserve">2 Corinthians 5:7, “We walk by faith and not by sight.” </w:t>
      </w:r>
      <w:r w:rsidR="00D065AD" w:rsidRPr="0073599D">
        <w:rPr>
          <w:rFonts w:ascii="Arial" w:eastAsia="Times New Roman" w:hAnsi="Arial" w:cs="Arial"/>
          <w:b/>
          <w:bCs/>
        </w:rPr>
        <w:t xml:space="preserve"> </w:t>
      </w:r>
    </w:p>
    <w:p w14:paraId="69EDF931" w14:textId="77777777" w:rsidR="0073599D" w:rsidRPr="0073599D" w:rsidRDefault="0073599D" w:rsidP="0073599D">
      <w:pPr>
        <w:rPr>
          <w:rFonts w:ascii="Arial" w:eastAsia="Times New Roman" w:hAnsi="Arial" w:cs="Arial"/>
        </w:rPr>
      </w:pPr>
    </w:p>
    <w:p w14:paraId="4350CE38" w14:textId="65592F58" w:rsidR="004E61D2" w:rsidRPr="0073599D" w:rsidRDefault="00D065AD" w:rsidP="00A75A1B">
      <w:pPr>
        <w:rPr>
          <w:rFonts w:ascii="Arial" w:eastAsia="Times New Roman" w:hAnsi="Arial" w:cs="Arial"/>
        </w:rPr>
      </w:pPr>
      <w:r w:rsidRPr="0073599D">
        <w:rPr>
          <w:rFonts w:ascii="Arial" w:eastAsia="Times New Roman" w:hAnsi="Arial" w:cs="Arial"/>
        </w:rPr>
        <w:t xml:space="preserve">We need to learn how to take another lap even though nothing seems like it’s </w:t>
      </w:r>
      <w:r w:rsidR="00046C0D" w:rsidRPr="0073599D">
        <w:rPr>
          <w:rFonts w:ascii="Arial" w:eastAsia="Times New Roman" w:hAnsi="Arial" w:cs="Arial"/>
        </w:rPr>
        <w:t>working</w:t>
      </w:r>
      <w:r w:rsidRPr="0073599D">
        <w:rPr>
          <w:rFonts w:ascii="Arial" w:eastAsia="Times New Roman" w:hAnsi="Arial" w:cs="Arial"/>
        </w:rPr>
        <w:t xml:space="preserve">.   </w:t>
      </w:r>
    </w:p>
    <w:p w14:paraId="1793567E" w14:textId="0A69D8F3" w:rsidR="00D065AD" w:rsidRPr="0073599D" w:rsidRDefault="00D065AD" w:rsidP="00A75A1B">
      <w:pPr>
        <w:rPr>
          <w:rFonts w:ascii="Arial" w:eastAsia="Times New Roman" w:hAnsi="Arial" w:cs="Arial"/>
        </w:rPr>
      </w:pPr>
    </w:p>
    <w:p w14:paraId="31BD65E8" w14:textId="44807D70" w:rsidR="00A06DB4" w:rsidRPr="0073599D" w:rsidRDefault="00A06DB4" w:rsidP="00A75A1B">
      <w:pPr>
        <w:rPr>
          <w:rFonts w:ascii="Arial" w:eastAsia="Times New Roman" w:hAnsi="Arial" w:cs="Arial"/>
        </w:rPr>
      </w:pPr>
      <w:r w:rsidRPr="0073599D">
        <w:rPr>
          <w:rFonts w:ascii="Arial" w:eastAsia="Times New Roman" w:hAnsi="Arial" w:cs="Arial"/>
        </w:rPr>
        <w:t xml:space="preserve">Outcome is God’s </w:t>
      </w:r>
      <w:r w:rsidR="009A32DC" w:rsidRPr="0073599D">
        <w:rPr>
          <w:rFonts w:ascii="Arial" w:eastAsia="Times New Roman" w:hAnsi="Arial" w:cs="Arial"/>
        </w:rPr>
        <w:t>responsibility;</w:t>
      </w:r>
      <w:r w:rsidRPr="0073599D">
        <w:rPr>
          <w:rFonts w:ascii="Arial" w:eastAsia="Times New Roman" w:hAnsi="Arial" w:cs="Arial"/>
        </w:rPr>
        <w:t xml:space="preserve"> </w:t>
      </w:r>
      <w:r w:rsidR="008C3B31" w:rsidRPr="0073599D">
        <w:rPr>
          <w:rFonts w:ascii="Arial" w:eastAsia="Times New Roman" w:hAnsi="Arial" w:cs="Arial"/>
        </w:rPr>
        <w:t>o</w:t>
      </w:r>
      <w:r w:rsidRPr="0073599D">
        <w:rPr>
          <w:rFonts w:ascii="Arial" w:eastAsia="Times New Roman" w:hAnsi="Arial" w:cs="Arial"/>
        </w:rPr>
        <w:t>bedience is our responsibility.</w:t>
      </w:r>
    </w:p>
    <w:p w14:paraId="6AD9A20A" w14:textId="3A2A50EB" w:rsidR="00046C0D" w:rsidRPr="0073599D" w:rsidRDefault="00046C0D" w:rsidP="00A75A1B">
      <w:pPr>
        <w:rPr>
          <w:rFonts w:ascii="Arial" w:eastAsia="Times New Roman" w:hAnsi="Arial" w:cs="Arial"/>
        </w:rPr>
      </w:pPr>
    </w:p>
    <w:p w14:paraId="66D16A68" w14:textId="62C5D9D8" w:rsidR="0051104D" w:rsidRPr="0073599D" w:rsidRDefault="00046C0D" w:rsidP="0073599D">
      <w:pPr>
        <w:rPr>
          <w:rFonts w:ascii="Arial" w:eastAsia="Times New Roman" w:hAnsi="Arial" w:cs="Arial"/>
        </w:rPr>
      </w:pPr>
      <w:r w:rsidRPr="0073599D">
        <w:rPr>
          <w:rFonts w:ascii="Arial" w:hAnsi="Arial" w:cs="Arial"/>
          <w:b/>
          <w:bCs/>
        </w:rPr>
        <w:t>Joshua 6</w:t>
      </w:r>
      <w:r w:rsidRPr="0073599D">
        <w:rPr>
          <w:rFonts w:ascii="Arial" w:hAnsi="Arial" w:cs="Arial"/>
        </w:rPr>
        <w:t>, “</w:t>
      </w:r>
      <w:r w:rsidRPr="0073599D">
        <w:rPr>
          <w:rFonts w:ascii="Arial" w:hAnsi="Arial" w:cs="Arial"/>
          <w:b/>
          <w:bCs/>
          <w:vertAlign w:val="superscript"/>
        </w:rPr>
        <w:t>15 </w:t>
      </w:r>
      <w:r w:rsidRPr="0073599D">
        <w:rPr>
          <w:rFonts w:ascii="Arial" w:hAnsi="Arial" w:cs="Arial"/>
        </w:rPr>
        <w:t>On the seventh day the Israelites got up at dawn and marched around the town as they had done before. But this time they went around the town seven times.</w:t>
      </w:r>
      <w:r w:rsidRPr="0073599D">
        <w:rPr>
          <w:rFonts w:ascii="Arial" w:hAnsi="Arial" w:cs="Arial"/>
          <w:shd w:val="clear" w:color="auto" w:fill="FFFFFF"/>
        </w:rPr>
        <w:t> </w:t>
      </w:r>
      <w:r w:rsidRPr="0073599D">
        <w:rPr>
          <w:rFonts w:ascii="Arial" w:hAnsi="Arial" w:cs="Arial"/>
          <w:b/>
          <w:bCs/>
          <w:vertAlign w:val="superscript"/>
        </w:rPr>
        <w:t>16 </w:t>
      </w:r>
      <w:r w:rsidRPr="0073599D">
        <w:rPr>
          <w:rFonts w:ascii="Arial" w:hAnsi="Arial" w:cs="Arial"/>
        </w:rPr>
        <w:t>The seventh time around, as the priests sounded the long blast on their horns, Joshua commanded the people, “Shout! For the Lord has given you the town!</w:t>
      </w:r>
    </w:p>
    <w:p w14:paraId="0275E44D" w14:textId="7FC40109" w:rsidR="008C3B31" w:rsidRPr="0073599D" w:rsidRDefault="008C3B31" w:rsidP="00A75A1B">
      <w:pPr>
        <w:rPr>
          <w:rFonts w:ascii="Arial" w:eastAsia="Times New Roman" w:hAnsi="Arial" w:cs="Arial"/>
        </w:rPr>
      </w:pPr>
    </w:p>
    <w:p w14:paraId="49D71F8A" w14:textId="77777777" w:rsidR="008C3B31" w:rsidRPr="0073599D" w:rsidRDefault="008C3B31" w:rsidP="008C3B31">
      <w:pPr>
        <w:rPr>
          <w:rFonts w:ascii="Arial" w:hAnsi="Arial" w:cs="Arial"/>
        </w:rPr>
      </w:pPr>
      <w:r w:rsidRPr="0073599D">
        <w:rPr>
          <w:rFonts w:ascii="Arial" w:hAnsi="Arial" w:cs="Arial"/>
          <w:b/>
          <w:bCs/>
        </w:rPr>
        <w:t>Hebrews 10:36</w:t>
      </w:r>
      <w:r w:rsidRPr="0073599D">
        <w:rPr>
          <w:rFonts w:ascii="Arial" w:hAnsi="Arial" w:cs="Arial"/>
        </w:rPr>
        <w:t>, “</w:t>
      </w:r>
      <w:r w:rsidRPr="0073599D">
        <w:rPr>
          <w:rFonts w:ascii="Arial" w:hAnsi="Arial" w:cs="Arial"/>
          <w:b/>
          <w:bCs/>
          <w:vertAlign w:val="superscript"/>
        </w:rPr>
        <w:t>36 </w:t>
      </w:r>
      <w:r w:rsidRPr="0073599D">
        <w:rPr>
          <w:rFonts w:ascii="Arial" w:hAnsi="Arial" w:cs="Arial"/>
          <w:shd w:val="clear" w:color="auto" w:fill="FFFFFF"/>
        </w:rPr>
        <w:t>Patient endurance is what you need now, so that you will continue to do God’s will. Then you will receive all that he has promised.</w:t>
      </w:r>
    </w:p>
    <w:p w14:paraId="1258531B" w14:textId="6178FB90" w:rsidR="00A06DB4" w:rsidRPr="0073599D" w:rsidRDefault="00A06DB4" w:rsidP="00A75A1B">
      <w:pPr>
        <w:rPr>
          <w:rFonts w:ascii="Arial" w:eastAsia="Times New Roman" w:hAnsi="Arial" w:cs="Arial"/>
        </w:rPr>
      </w:pPr>
    </w:p>
    <w:p w14:paraId="7957AB76" w14:textId="77777777" w:rsidR="00A06DB4" w:rsidRPr="0073599D" w:rsidRDefault="00A06DB4" w:rsidP="00A75A1B">
      <w:pPr>
        <w:rPr>
          <w:rFonts w:ascii="Arial" w:eastAsia="Times New Roman" w:hAnsi="Arial" w:cs="Arial"/>
        </w:rPr>
      </w:pPr>
    </w:p>
    <w:p w14:paraId="1B16985A" w14:textId="4CDF77C1" w:rsidR="004E61D2" w:rsidRPr="0073599D" w:rsidRDefault="004E61D2" w:rsidP="00A75A1B">
      <w:pPr>
        <w:rPr>
          <w:rFonts w:ascii="Arial" w:eastAsia="Times New Roman" w:hAnsi="Arial" w:cs="Arial"/>
        </w:rPr>
      </w:pPr>
    </w:p>
    <w:p w14:paraId="340216C2" w14:textId="77777777" w:rsidR="004E61D2" w:rsidRPr="0073599D" w:rsidRDefault="004E61D2" w:rsidP="00A75A1B">
      <w:pPr>
        <w:rPr>
          <w:rFonts w:ascii="Arial" w:eastAsia="Times New Roman" w:hAnsi="Arial" w:cs="Arial"/>
        </w:rPr>
      </w:pPr>
    </w:p>
    <w:p w14:paraId="32154E1A" w14:textId="76621BCD" w:rsidR="00A75A1B" w:rsidRPr="0073599D" w:rsidRDefault="00A75A1B" w:rsidP="00A75A1B">
      <w:pPr>
        <w:rPr>
          <w:rFonts w:ascii="Arial" w:eastAsia="Times New Roman" w:hAnsi="Arial" w:cs="Arial"/>
        </w:rPr>
      </w:pPr>
    </w:p>
    <w:p w14:paraId="6B7612BE" w14:textId="2BB9FB6F" w:rsidR="00A75A1B" w:rsidRPr="0073599D" w:rsidRDefault="00A75A1B" w:rsidP="00A75A1B">
      <w:pPr>
        <w:rPr>
          <w:rFonts w:ascii="Arial" w:eastAsia="Times New Roman" w:hAnsi="Arial" w:cs="Arial"/>
        </w:rPr>
      </w:pPr>
    </w:p>
    <w:p w14:paraId="18EFA745" w14:textId="77777777" w:rsidR="00A75A1B" w:rsidRPr="0073599D" w:rsidRDefault="00A75A1B" w:rsidP="00A75A1B">
      <w:pPr>
        <w:rPr>
          <w:rFonts w:ascii="Arial" w:eastAsia="Times New Roman" w:hAnsi="Arial" w:cs="Arial"/>
        </w:rPr>
      </w:pPr>
    </w:p>
    <w:p w14:paraId="626CE938" w14:textId="7DD6A7F2" w:rsidR="00A75A1B" w:rsidRPr="0073599D" w:rsidRDefault="00A75A1B" w:rsidP="00D4483F">
      <w:pPr>
        <w:rPr>
          <w:rFonts w:ascii="Arial" w:eastAsia="Times New Roman" w:hAnsi="Arial" w:cs="Arial"/>
        </w:rPr>
      </w:pPr>
    </w:p>
    <w:p w14:paraId="2385B6F9" w14:textId="70D07550" w:rsidR="008D458B" w:rsidRPr="0073599D" w:rsidRDefault="00300A05">
      <w:pPr>
        <w:rPr>
          <w:rFonts w:ascii="Arial" w:hAnsi="Arial" w:cs="Arial"/>
        </w:rPr>
      </w:pPr>
      <w:r w:rsidRPr="0073599D">
        <w:rPr>
          <w:rFonts w:ascii="Arial" w:hAnsi="Arial" w:cs="Arial"/>
        </w:rPr>
        <w:t xml:space="preserve">  </w:t>
      </w:r>
    </w:p>
    <w:p w14:paraId="228967DA" w14:textId="77777777" w:rsidR="0073599D" w:rsidRPr="0073599D" w:rsidRDefault="0073599D">
      <w:pPr>
        <w:rPr>
          <w:rFonts w:ascii="Arial" w:hAnsi="Arial" w:cs="Arial"/>
        </w:rPr>
      </w:pPr>
    </w:p>
    <w:sectPr w:rsidR="0073599D" w:rsidRPr="0073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8B"/>
    <w:rsid w:val="00046C0D"/>
    <w:rsid w:val="0006697F"/>
    <w:rsid w:val="00300A05"/>
    <w:rsid w:val="004E61D2"/>
    <w:rsid w:val="0051104D"/>
    <w:rsid w:val="0073599D"/>
    <w:rsid w:val="00890FA4"/>
    <w:rsid w:val="008C35A8"/>
    <w:rsid w:val="008C3B31"/>
    <w:rsid w:val="008D458B"/>
    <w:rsid w:val="009A32DC"/>
    <w:rsid w:val="00A06DB4"/>
    <w:rsid w:val="00A75A1B"/>
    <w:rsid w:val="00B4595E"/>
    <w:rsid w:val="00BC6E06"/>
    <w:rsid w:val="00C9295C"/>
    <w:rsid w:val="00D065AD"/>
    <w:rsid w:val="00D4483F"/>
    <w:rsid w:val="00E50002"/>
    <w:rsid w:val="00EC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7EC82"/>
  <w15:chartTrackingRefBased/>
  <w15:docId w15:val="{BA6B9BAE-A262-564E-91DE-AE3BF9A8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75A1B"/>
  </w:style>
  <w:style w:type="character" w:customStyle="1" w:styleId="apple-converted-space">
    <w:name w:val="apple-converted-space"/>
    <w:basedOn w:val="DefaultParagraphFont"/>
    <w:rsid w:val="00A75A1B"/>
  </w:style>
  <w:style w:type="character" w:customStyle="1" w:styleId="small-caps">
    <w:name w:val="small-caps"/>
    <w:basedOn w:val="DefaultParagraphFont"/>
    <w:rsid w:val="00A75A1B"/>
  </w:style>
  <w:style w:type="paragraph" w:customStyle="1" w:styleId="chapter-1">
    <w:name w:val="chapter-1"/>
    <w:basedOn w:val="Normal"/>
    <w:rsid w:val="00A75A1B"/>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BC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3941">
      <w:bodyDiv w:val="1"/>
      <w:marLeft w:val="0"/>
      <w:marRight w:val="0"/>
      <w:marTop w:val="0"/>
      <w:marBottom w:val="0"/>
      <w:divBdr>
        <w:top w:val="none" w:sz="0" w:space="0" w:color="auto"/>
        <w:left w:val="none" w:sz="0" w:space="0" w:color="auto"/>
        <w:bottom w:val="none" w:sz="0" w:space="0" w:color="auto"/>
        <w:right w:val="none" w:sz="0" w:space="0" w:color="auto"/>
      </w:divBdr>
    </w:div>
    <w:div w:id="688415924">
      <w:bodyDiv w:val="1"/>
      <w:marLeft w:val="0"/>
      <w:marRight w:val="0"/>
      <w:marTop w:val="0"/>
      <w:marBottom w:val="0"/>
      <w:divBdr>
        <w:top w:val="none" w:sz="0" w:space="0" w:color="auto"/>
        <w:left w:val="none" w:sz="0" w:space="0" w:color="auto"/>
        <w:bottom w:val="none" w:sz="0" w:space="0" w:color="auto"/>
        <w:right w:val="none" w:sz="0" w:space="0" w:color="auto"/>
      </w:divBdr>
    </w:div>
    <w:div w:id="716321597">
      <w:bodyDiv w:val="1"/>
      <w:marLeft w:val="0"/>
      <w:marRight w:val="0"/>
      <w:marTop w:val="0"/>
      <w:marBottom w:val="0"/>
      <w:divBdr>
        <w:top w:val="none" w:sz="0" w:space="0" w:color="auto"/>
        <w:left w:val="none" w:sz="0" w:space="0" w:color="auto"/>
        <w:bottom w:val="none" w:sz="0" w:space="0" w:color="auto"/>
        <w:right w:val="none" w:sz="0" w:space="0" w:color="auto"/>
      </w:divBdr>
    </w:div>
    <w:div w:id="1222861957">
      <w:bodyDiv w:val="1"/>
      <w:marLeft w:val="0"/>
      <w:marRight w:val="0"/>
      <w:marTop w:val="0"/>
      <w:marBottom w:val="0"/>
      <w:divBdr>
        <w:top w:val="none" w:sz="0" w:space="0" w:color="auto"/>
        <w:left w:val="none" w:sz="0" w:space="0" w:color="auto"/>
        <w:bottom w:val="none" w:sz="0" w:space="0" w:color="auto"/>
        <w:right w:val="none" w:sz="0" w:space="0" w:color="auto"/>
      </w:divBdr>
    </w:div>
    <w:div w:id="1890679665">
      <w:bodyDiv w:val="1"/>
      <w:marLeft w:val="0"/>
      <w:marRight w:val="0"/>
      <w:marTop w:val="0"/>
      <w:marBottom w:val="0"/>
      <w:divBdr>
        <w:top w:val="none" w:sz="0" w:space="0" w:color="auto"/>
        <w:left w:val="none" w:sz="0" w:space="0" w:color="auto"/>
        <w:bottom w:val="none" w:sz="0" w:space="0" w:color="auto"/>
        <w:right w:val="none" w:sz="0" w:space="0" w:color="auto"/>
      </w:divBdr>
    </w:div>
    <w:div w:id="19147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NIEVES</dc:creator>
  <cp:keywords/>
  <dc:description/>
  <cp:lastModifiedBy>Microsoft Office User</cp:lastModifiedBy>
  <cp:revision>2</cp:revision>
  <dcterms:created xsi:type="dcterms:W3CDTF">2020-07-19T00:43:00Z</dcterms:created>
  <dcterms:modified xsi:type="dcterms:W3CDTF">2020-07-19T00:43:00Z</dcterms:modified>
</cp:coreProperties>
</file>